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24" w:rsidRDefault="001A7024" w:rsidP="00643A99">
      <w:pPr>
        <w:jc w:val="center"/>
        <w:rPr>
          <w:rFonts w:ascii="Arial" w:hAnsi="Arial"/>
          <w:b/>
          <w:bCs/>
          <w:color w:val="0000FF"/>
        </w:rPr>
      </w:pPr>
    </w:p>
    <w:p w:rsidR="001A7024" w:rsidRPr="00643A99" w:rsidRDefault="001A7024" w:rsidP="00643A99">
      <w:pPr>
        <w:jc w:val="center"/>
        <w:rPr>
          <w:rFonts w:ascii="Arial" w:hAnsi="Arial"/>
          <w:b/>
          <w:bCs/>
          <w:color w:val="0000FF"/>
        </w:rPr>
      </w:pPr>
      <w:r>
        <w:rPr>
          <w:rFonts w:ascii="Arial" w:hAnsi="Arial"/>
          <w:b/>
          <w:bCs/>
          <w:color w:val="0000FF"/>
        </w:rPr>
        <w:t>Chemistry and S</w:t>
      </w:r>
      <w:r w:rsidRPr="00643A99">
        <w:rPr>
          <w:rFonts w:ascii="Arial" w:hAnsi="Arial"/>
          <w:b/>
          <w:bCs/>
          <w:color w:val="0000FF"/>
        </w:rPr>
        <w:t>ustainability - The DDT dilemma</w:t>
      </w:r>
    </w:p>
    <w:p w:rsidR="001A7024" w:rsidRDefault="001A7024" w:rsidP="005646EF">
      <w:pPr>
        <w:rPr>
          <w:rFonts w:ascii="Arial" w:hAnsi="Arial"/>
          <w:sz w:val="20"/>
          <w:szCs w:val="20"/>
        </w:rPr>
      </w:pPr>
    </w:p>
    <w:p w:rsidR="001A7024" w:rsidRPr="00FD4CBA" w:rsidRDefault="001A7024" w:rsidP="004A36F5">
      <w:pPr>
        <w:rPr>
          <w:rFonts w:ascii="Arial" w:hAnsi="Arial"/>
          <w:sz w:val="20"/>
          <w:szCs w:val="20"/>
          <w:u w:val="single"/>
        </w:rPr>
      </w:pPr>
      <w:r w:rsidRPr="00FD4CBA">
        <w:rPr>
          <w:rFonts w:ascii="Arial" w:hAnsi="Arial"/>
          <w:sz w:val="20"/>
          <w:szCs w:val="20"/>
          <w:u w:val="single"/>
        </w:rPr>
        <w:t>24 Years ago</w:t>
      </w:r>
    </w:p>
    <w:p w:rsidR="001A7024" w:rsidRDefault="001A7024" w:rsidP="004A36F5">
      <w:pPr>
        <w:rPr>
          <w:rFonts w:ascii="Arial" w:hAnsi="Arial"/>
          <w:sz w:val="20"/>
          <w:szCs w:val="20"/>
        </w:rPr>
      </w:pPr>
    </w:p>
    <w:p w:rsidR="001A7024" w:rsidRDefault="001A7024" w:rsidP="004A36F5">
      <w:pPr>
        <w:rPr>
          <w:rFonts w:ascii="Arial" w:hAnsi="Arial"/>
          <w:sz w:val="20"/>
          <w:szCs w:val="20"/>
        </w:rPr>
      </w:pPr>
      <w:r>
        <w:rPr>
          <w:rFonts w:ascii="Arial" w:hAnsi="Arial"/>
          <w:sz w:val="20"/>
          <w:szCs w:val="20"/>
        </w:rPr>
        <w:t xml:space="preserve">Your name is Bukunmi, and you live in the poor town of </w:t>
      </w:r>
      <w:smartTag w:uri="urn:schemas-microsoft-com:office:smarttags" w:element="City">
        <w:r>
          <w:rPr>
            <w:rFonts w:ascii="Arial" w:hAnsi="Arial"/>
            <w:sz w:val="20"/>
            <w:szCs w:val="20"/>
          </w:rPr>
          <w:t>Wawa</w:t>
        </w:r>
      </w:smartTag>
      <w:r>
        <w:rPr>
          <w:rFonts w:ascii="Arial" w:hAnsi="Arial"/>
          <w:sz w:val="20"/>
          <w:szCs w:val="20"/>
        </w:rPr>
        <w:t xml:space="preserve"> in </w:t>
      </w:r>
      <w:smartTag w:uri="urn:schemas-microsoft-com:office:smarttags" w:element="country-region">
        <w:r>
          <w:rPr>
            <w:rFonts w:ascii="Arial" w:hAnsi="Arial"/>
            <w:sz w:val="20"/>
            <w:szCs w:val="20"/>
          </w:rPr>
          <w:t>Nigeria</w:t>
        </w:r>
      </w:smartTag>
      <w:r>
        <w:rPr>
          <w:rFonts w:ascii="Arial" w:hAnsi="Arial"/>
          <w:sz w:val="20"/>
          <w:szCs w:val="20"/>
        </w:rPr>
        <w:t xml:space="preserve">, </w:t>
      </w:r>
      <w:smartTag w:uri="urn:schemas-microsoft-com:office:smarttags" w:element="place">
        <w:r>
          <w:rPr>
            <w:rFonts w:ascii="Arial" w:hAnsi="Arial"/>
            <w:sz w:val="20"/>
            <w:szCs w:val="20"/>
          </w:rPr>
          <w:t>Western Africa</w:t>
        </w:r>
      </w:smartTag>
      <w:r>
        <w:rPr>
          <w:rFonts w:ascii="Arial" w:hAnsi="Arial"/>
          <w:sz w:val="20"/>
          <w:szCs w:val="20"/>
        </w:rPr>
        <w:t xml:space="preserve">. You are the eldest son in a family of four children. You are 16 years old.  </w:t>
      </w:r>
      <w:smartTag w:uri="urn:schemas-microsoft-com:office:smarttags" w:element="place">
        <w:smartTag w:uri="urn:schemas-microsoft-com:office:smarttags" w:element="country-region">
          <w:r>
            <w:rPr>
              <w:rFonts w:ascii="Arial" w:hAnsi="Arial"/>
              <w:sz w:val="20"/>
              <w:szCs w:val="20"/>
            </w:rPr>
            <w:t>Nigeria</w:t>
          </w:r>
        </w:smartTag>
      </w:smartTag>
      <w:r>
        <w:rPr>
          <w:rFonts w:ascii="Arial" w:hAnsi="Arial"/>
          <w:sz w:val="20"/>
          <w:szCs w:val="20"/>
        </w:rPr>
        <w:t xml:space="preserve"> has a vast array of lakes, rivers and wetlands which allow mosquito populations to grow to large numbers.  In the large cities the local governments with large budgets are able to do controlled spraying against the mosquitos using DDT.  Your township is based around two lakes which are not sprayed because your people don’t have the money to buy the insecticide. The township is ravaged by mosquitos all the time. </w:t>
      </w:r>
    </w:p>
    <w:p w:rsidR="001A7024" w:rsidRDefault="001A7024" w:rsidP="004A36F5">
      <w:pPr>
        <w:rPr>
          <w:rFonts w:ascii="Arial" w:hAnsi="Arial"/>
          <w:sz w:val="20"/>
          <w:szCs w:val="20"/>
        </w:rPr>
      </w:pPr>
    </w:p>
    <w:p w:rsidR="001A7024" w:rsidRDefault="001A7024" w:rsidP="004A36F5">
      <w:pPr>
        <w:rPr>
          <w:rFonts w:ascii="Arial" w:hAnsi="Arial"/>
          <w:sz w:val="20"/>
          <w:szCs w:val="20"/>
        </w:rPr>
      </w:pPr>
      <w:r>
        <w:rPr>
          <w:rFonts w:ascii="Arial" w:hAnsi="Arial"/>
          <w:sz w:val="20"/>
          <w:szCs w:val="20"/>
        </w:rPr>
        <w:t xml:space="preserve">One day your younger brother, Adhi, who is14 years old, starts to develop flu-like symptoms. You notice that your neighbour’s child, Bukhi, and one of your friends from school have these symptoms as well. About one week later the doctors are in town - just for one day. They usually get to see about 300 people on this day and on some days up to 100 people spend the whole day waiting without getting to see the doctors.  The doctors come every four weeks to the township. Your parents would like to take your brother to the doctors but can’t afford to lose a day’s income with 6 mouths to feed. You offer to take him but the doctors are too busy and your brother is not seen that day. Your brother’s symptoms are getting worse. He now has diarrhoea, nausea, constant headaches and has lost a considerable amount of weight. You and your parents are getting concerned. It becomes obvious that someone will have to take him to the capital city of </w:t>
      </w:r>
      <w:smartTag w:uri="urn:schemas-microsoft-com:office:smarttags" w:element="place">
        <w:smartTag w:uri="urn:schemas-microsoft-com:office:smarttags" w:element="City">
          <w:r>
            <w:rPr>
              <w:rFonts w:ascii="Arial" w:hAnsi="Arial"/>
              <w:sz w:val="20"/>
              <w:szCs w:val="20"/>
            </w:rPr>
            <w:t>Abuja</w:t>
          </w:r>
        </w:smartTag>
      </w:smartTag>
      <w:r>
        <w:rPr>
          <w:rFonts w:ascii="Arial" w:hAnsi="Arial"/>
          <w:sz w:val="20"/>
          <w:szCs w:val="20"/>
        </w:rPr>
        <w:t xml:space="preserve">. The cost of the bus fare for two people to go to </w:t>
      </w:r>
      <w:smartTag w:uri="urn:schemas-microsoft-com:office:smarttags" w:element="place">
        <w:smartTag w:uri="urn:schemas-microsoft-com:office:smarttags" w:element="City">
          <w:r>
            <w:rPr>
              <w:rFonts w:ascii="Arial" w:hAnsi="Arial"/>
              <w:sz w:val="20"/>
              <w:szCs w:val="20"/>
            </w:rPr>
            <w:t>Abuja</w:t>
          </w:r>
        </w:smartTag>
      </w:smartTag>
      <w:r>
        <w:rPr>
          <w:rFonts w:ascii="Arial" w:hAnsi="Arial"/>
          <w:sz w:val="20"/>
          <w:szCs w:val="20"/>
        </w:rPr>
        <w:t xml:space="preserve"> is equivalent to one week’s income for your father. If your parents can’t work then your family will go hungry for a week. You offer to take Adhi to </w:t>
      </w:r>
      <w:smartTag w:uri="urn:schemas-microsoft-com:office:smarttags" w:element="place">
        <w:smartTag w:uri="urn:schemas-microsoft-com:office:smarttags" w:element="City">
          <w:r>
            <w:rPr>
              <w:rFonts w:ascii="Arial" w:hAnsi="Arial"/>
              <w:sz w:val="20"/>
              <w:szCs w:val="20"/>
            </w:rPr>
            <w:t>Abuja</w:t>
          </w:r>
        </w:smartTag>
      </w:smartTag>
      <w:r>
        <w:rPr>
          <w:rFonts w:ascii="Arial" w:hAnsi="Arial"/>
          <w:sz w:val="20"/>
          <w:szCs w:val="20"/>
        </w:rPr>
        <w:t>.</w:t>
      </w:r>
    </w:p>
    <w:p w:rsidR="001A7024" w:rsidRPr="00673B63" w:rsidRDefault="001A7024" w:rsidP="004A36F5">
      <w:pPr>
        <w:rPr>
          <w:rFonts w:ascii="Arial" w:hAnsi="Arial"/>
          <w:sz w:val="20"/>
          <w:szCs w:val="20"/>
        </w:rPr>
      </w:pPr>
    </w:p>
    <w:p w:rsidR="001A7024" w:rsidRDefault="001A7024" w:rsidP="004A36F5">
      <w:pPr>
        <w:rPr>
          <w:rFonts w:ascii="Arial" w:hAnsi="Arial"/>
          <w:sz w:val="20"/>
          <w:szCs w:val="20"/>
        </w:rPr>
      </w:pPr>
      <w:r>
        <w:rPr>
          <w:rFonts w:ascii="Arial" w:hAnsi="Arial"/>
          <w:sz w:val="20"/>
          <w:szCs w:val="20"/>
        </w:rPr>
        <w:t xml:space="preserve">On arrival you find the hospital is overflowing with sick people, especially children, suffering from yellow fever, malnutrition, tuberculosis, polio and measles.  People are dying at a rate of 100 per day in the hospital. Your brother continues to get sicker and sicker over the following days. Doctors determine that he has malaria but unfortunately their diagnosis comes too late for him: he </w:t>
      </w:r>
      <w:r w:rsidRPr="005A3292">
        <w:rPr>
          <w:rFonts w:ascii="Arial" w:hAnsi="Arial"/>
          <w:sz w:val="20"/>
          <w:szCs w:val="20"/>
        </w:rPr>
        <w:t>succumb</w:t>
      </w:r>
      <w:r>
        <w:rPr>
          <w:rFonts w:ascii="Arial" w:hAnsi="Arial"/>
          <w:sz w:val="20"/>
          <w:szCs w:val="20"/>
        </w:rPr>
        <w:t xml:space="preserve">s to the disease and passes away before he can receive effective treatment. This sad ending leaves you with a determination to one day in the future help and support people suffering from malaria. You learn that some towns are spraying DDT and you only wish your town would have access to DDT like other places. You are convinced that if Wawa had been able to afford DDT your brother would still be alive now. </w:t>
      </w:r>
    </w:p>
    <w:p w:rsidR="001A7024" w:rsidRDefault="001A7024" w:rsidP="004A36F5">
      <w:pPr>
        <w:rPr>
          <w:rFonts w:ascii="Arial" w:hAnsi="Arial"/>
          <w:sz w:val="20"/>
          <w:szCs w:val="20"/>
        </w:rPr>
      </w:pPr>
    </w:p>
    <w:p w:rsidR="001A7024" w:rsidRDefault="001A7024" w:rsidP="004A36F5">
      <w:pPr>
        <w:rPr>
          <w:rFonts w:ascii="Arial" w:hAnsi="Arial"/>
          <w:sz w:val="20"/>
          <w:szCs w:val="20"/>
        </w:rPr>
      </w:pPr>
      <w:r>
        <w:rPr>
          <w:rFonts w:ascii="Arial" w:hAnsi="Arial"/>
          <w:sz w:val="20"/>
          <w:szCs w:val="20"/>
        </w:rPr>
        <w:t xml:space="preserve">You are a very successful student and have received scholarships from the government which have enabled you to continue going to school. You get sent away to </w:t>
      </w:r>
      <w:smartTag w:uri="urn:schemas-microsoft-com:office:smarttags" w:element="place">
        <w:smartTag w:uri="urn:schemas-microsoft-com:office:smarttags" w:element="City">
          <w:r>
            <w:rPr>
              <w:rFonts w:ascii="Arial" w:hAnsi="Arial"/>
              <w:sz w:val="20"/>
              <w:szCs w:val="20"/>
            </w:rPr>
            <w:t>Abuja</w:t>
          </w:r>
        </w:smartTag>
      </w:smartTag>
      <w:r>
        <w:rPr>
          <w:rFonts w:ascii="Arial" w:hAnsi="Arial"/>
          <w:sz w:val="20"/>
          <w:szCs w:val="20"/>
        </w:rPr>
        <w:t xml:space="preserve"> to finish high school. Eventually you take up a job at a telecommunications company. You’re intelligent and have good communication skills and soon get promoted. But you decide that you need to continue studying to advance your career.  </w:t>
      </w:r>
    </w:p>
    <w:p w:rsidR="001A7024" w:rsidRDefault="001A7024" w:rsidP="004A36F5">
      <w:pPr>
        <w:rPr>
          <w:rFonts w:ascii="Arial" w:hAnsi="Arial"/>
          <w:sz w:val="20"/>
          <w:szCs w:val="20"/>
        </w:rPr>
      </w:pPr>
    </w:p>
    <w:p w:rsidR="001A7024" w:rsidRDefault="001A7024" w:rsidP="004A36F5">
      <w:pPr>
        <w:rPr>
          <w:rFonts w:ascii="Arial" w:hAnsi="Arial"/>
          <w:sz w:val="20"/>
          <w:szCs w:val="20"/>
        </w:rPr>
      </w:pPr>
      <w:r>
        <w:rPr>
          <w:rFonts w:ascii="Arial" w:hAnsi="Arial"/>
          <w:sz w:val="20"/>
          <w:szCs w:val="20"/>
        </w:rPr>
        <w:t xml:space="preserve">By now the Nigerian government is starting to implement reforms to tackle basic needs of communities such as </w:t>
      </w:r>
      <w:r w:rsidRPr="006F2EBF">
        <w:rPr>
          <w:rFonts w:ascii="Arial" w:hAnsi="Arial"/>
          <w:sz w:val="20"/>
          <w:szCs w:val="20"/>
        </w:rPr>
        <w:t>lack of freshwater for household use</w:t>
      </w:r>
      <w:r>
        <w:rPr>
          <w:rFonts w:ascii="Arial" w:hAnsi="Arial"/>
          <w:sz w:val="20"/>
          <w:szCs w:val="20"/>
        </w:rPr>
        <w:t>,</w:t>
      </w:r>
      <w:r w:rsidRPr="006F2EBF">
        <w:rPr>
          <w:rFonts w:ascii="Arial" w:hAnsi="Arial"/>
          <w:sz w:val="20"/>
          <w:szCs w:val="20"/>
        </w:rPr>
        <w:t xml:space="preserve"> irrigation</w:t>
      </w:r>
      <w:r>
        <w:rPr>
          <w:rFonts w:ascii="Arial" w:hAnsi="Arial"/>
          <w:sz w:val="20"/>
          <w:szCs w:val="20"/>
        </w:rPr>
        <w:t xml:space="preserve"> for food crops</w:t>
      </w:r>
      <w:r w:rsidRPr="006F2EBF">
        <w:rPr>
          <w:rFonts w:ascii="Arial" w:hAnsi="Arial"/>
          <w:sz w:val="20"/>
          <w:szCs w:val="20"/>
        </w:rPr>
        <w:t xml:space="preserve">, unreliable power supplies, </w:t>
      </w:r>
      <w:r>
        <w:rPr>
          <w:rFonts w:ascii="Arial" w:hAnsi="Arial"/>
          <w:sz w:val="20"/>
          <w:szCs w:val="20"/>
        </w:rPr>
        <w:t>difficulties with establishing small businesses</w:t>
      </w:r>
      <w:r w:rsidRPr="006F2EBF">
        <w:rPr>
          <w:rFonts w:ascii="Arial" w:hAnsi="Arial"/>
          <w:sz w:val="20"/>
          <w:szCs w:val="20"/>
        </w:rPr>
        <w:t xml:space="preserve"> and corruption.</w:t>
      </w:r>
      <w:r>
        <w:rPr>
          <w:rFonts w:ascii="Arial" w:hAnsi="Arial"/>
          <w:sz w:val="20"/>
          <w:szCs w:val="20"/>
        </w:rPr>
        <w:t xml:space="preserve"> Over the following years you work for the government helping to implement the reforms. You learn from your mother that DDT has been sent to Wawa by the government due to the many malaria deaths. She says that everybody in Wawa is so happy about how effective DDT is against the mosquitos. But when you visit home after a long, long time you notice how quiet everything has become – no birdsongs, no birds around the lakes, no fish in the lakes. People in Wawa now say it is too quiet but they are not sure if DDT is to blame! Your travels around the country make you realise that DDT has a negative impact on local environments. You are confused. </w:t>
      </w:r>
    </w:p>
    <w:p w:rsidR="001A7024" w:rsidRDefault="001A7024" w:rsidP="004A36F5">
      <w:pPr>
        <w:rPr>
          <w:rFonts w:ascii="Arial" w:hAnsi="Arial"/>
          <w:sz w:val="20"/>
          <w:szCs w:val="20"/>
        </w:rPr>
      </w:pPr>
    </w:p>
    <w:p w:rsidR="001A7024" w:rsidRDefault="001A7024" w:rsidP="004A36F5">
      <w:pPr>
        <w:rPr>
          <w:rFonts w:ascii="Arial" w:hAnsi="Arial"/>
          <w:sz w:val="20"/>
          <w:szCs w:val="20"/>
        </w:rPr>
      </w:pPr>
    </w:p>
    <w:p w:rsidR="001A7024" w:rsidRDefault="001A7024" w:rsidP="004A36F5">
      <w:pPr>
        <w:pBdr>
          <w:top w:val="single" w:sz="4" w:space="1" w:color="auto"/>
          <w:left w:val="single" w:sz="4" w:space="0" w:color="auto"/>
          <w:bottom w:val="single" w:sz="4" w:space="1" w:color="auto"/>
          <w:right w:val="single" w:sz="4" w:space="4" w:color="auto"/>
          <w:between w:val="single" w:sz="4" w:space="1" w:color="auto"/>
        </w:pBdr>
        <w:rPr>
          <w:rFonts w:ascii="Arial" w:hAnsi="Arial"/>
          <w:sz w:val="20"/>
          <w:szCs w:val="20"/>
        </w:rPr>
      </w:pPr>
      <w:r>
        <w:rPr>
          <w:rFonts w:ascii="Arial" w:hAnsi="Arial"/>
          <w:sz w:val="20"/>
          <w:szCs w:val="20"/>
        </w:rPr>
        <w:t>Organise groups of three.</w:t>
      </w:r>
    </w:p>
    <w:p w:rsidR="001A7024" w:rsidRDefault="001A7024" w:rsidP="004A36F5">
      <w:pPr>
        <w:pBdr>
          <w:top w:val="single" w:sz="4" w:space="1" w:color="auto"/>
          <w:left w:val="single" w:sz="4" w:space="4" w:color="auto"/>
          <w:bottom w:val="single" w:sz="4" w:space="1" w:color="auto"/>
          <w:right w:val="single" w:sz="4" w:space="4" w:color="auto"/>
        </w:pBdr>
        <w:rPr>
          <w:rFonts w:ascii="Arial" w:hAnsi="Arial"/>
          <w:sz w:val="20"/>
          <w:szCs w:val="20"/>
        </w:rPr>
      </w:pPr>
    </w:p>
    <w:p w:rsidR="001A7024" w:rsidRPr="005B5B25" w:rsidRDefault="001A7024" w:rsidP="005B5B25">
      <w:pPr>
        <w:pBdr>
          <w:top w:val="single" w:sz="4" w:space="1" w:color="auto"/>
          <w:left w:val="single" w:sz="4" w:space="0" w:color="auto"/>
          <w:bottom w:val="single" w:sz="4" w:space="1" w:color="auto"/>
          <w:right w:val="single" w:sz="4" w:space="4" w:color="auto"/>
        </w:pBdr>
        <w:rPr>
          <w:rFonts w:ascii="Arial" w:hAnsi="Arial"/>
          <w:i/>
          <w:sz w:val="20"/>
          <w:szCs w:val="20"/>
        </w:rPr>
      </w:pPr>
      <w:r w:rsidRPr="005B5B25">
        <w:rPr>
          <w:rFonts w:ascii="Arial" w:hAnsi="Arial"/>
          <w:i/>
          <w:sz w:val="20"/>
          <w:szCs w:val="20"/>
        </w:rPr>
        <w:t xml:space="preserve">You think of your brother Adhi and how he would still be alive if you had already had DDT in your town. You think of the birds and the fish in the lakes. </w:t>
      </w:r>
    </w:p>
    <w:p w:rsidR="001A7024" w:rsidRDefault="001A7024" w:rsidP="005B5B25">
      <w:pPr>
        <w:pBdr>
          <w:top w:val="single" w:sz="4" w:space="1" w:color="auto"/>
          <w:left w:val="single" w:sz="4" w:space="0" w:color="auto"/>
          <w:bottom w:val="single" w:sz="4" w:space="1" w:color="auto"/>
          <w:right w:val="single" w:sz="4" w:space="4" w:color="auto"/>
        </w:pBdr>
        <w:rPr>
          <w:rFonts w:ascii="Arial" w:hAnsi="Arial"/>
          <w:sz w:val="20"/>
          <w:szCs w:val="20"/>
        </w:rPr>
      </w:pPr>
    </w:p>
    <w:p w:rsidR="001A7024" w:rsidRDefault="001A7024" w:rsidP="005B5B25">
      <w:pPr>
        <w:pBdr>
          <w:top w:val="single" w:sz="4" w:space="1" w:color="auto"/>
          <w:left w:val="single" w:sz="4" w:space="0" w:color="auto"/>
          <w:bottom w:val="single" w:sz="4" w:space="1" w:color="auto"/>
          <w:right w:val="single" w:sz="4" w:space="4" w:color="auto"/>
        </w:pBdr>
        <w:rPr>
          <w:rFonts w:ascii="Arial" w:hAnsi="Arial"/>
          <w:sz w:val="20"/>
          <w:szCs w:val="20"/>
        </w:rPr>
      </w:pPr>
      <w:r>
        <w:rPr>
          <w:rFonts w:ascii="Arial" w:hAnsi="Arial"/>
          <w:sz w:val="20"/>
          <w:szCs w:val="20"/>
        </w:rPr>
        <w:t>Is it okay for the people in Wawa to continue using DDT if it seems to save so many people’s lives but if, on the other hand, it also seems to kill birds and fish?</w:t>
      </w:r>
    </w:p>
    <w:p w:rsidR="001A7024" w:rsidRDefault="001A7024" w:rsidP="005646EF">
      <w:pPr>
        <w:rPr>
          <w:rFonts w:ascii="Arial" w:hAnsi="Arial"/>
          <w:sz w:val="20"/>
          <w:szCs w:val="20"/>
        </w:rPr>
      </w:pPr>
    </w:p>
    <w:p w:rsidR="001A7024" w:rsidRDefault="001A7024" w:rsidP="005646EF">
      <w:pPr>
        <w:rPr>
          <w:rFonts w:ascii="Arial" w:hAnsi="Arial"/>
          <w:sz w:val="20"/>
          <w:szCs w:val="20"/>
        </w:rPr>
      </w:pPr>
    </w:p>
    <w:p w:rsidR="001A7024" w:rsidRDefault="001A7024" w:rsidP="005646EF">
      <w:pPr>
        <w:rPr>
          <w:rFonts w:ascii="Arial" w:hAnsi="Arial"/>
          <w:sz w:val="20"/>
          <w:szCs w:val="20"/>
        </w:rPr>
      </w:pPr>
      <w:r w:rsidRPr="00716C2B">
        <w:rPr>
          <w:rFonts w:ascii="Arial" w:hAnsi="Arial"/>
          <w:sz w:val="20"/>
          <w:szCs w:val="20"/>
          <w:u w:val="single"/>
        </w:rPr>
        <w:t>24 Years Later</w:t>
      </w:r>
    </w:p>
    <w:p w:rsidR="001A7024" w:rsidRDefault="001A7024" w:rsidP="005646EF">
      <w:pPr>
        <w:rPr>
          <w:rFonts w:ascii="Arial" w:hAnsi="Arial"/>
          <w:sz w:val="20"/>
          <w:szCs w:val="20"/>
        </w:rPr>
      </w:pPr>
    </w:p>
    <w:p w:rsidR="001A7024" w:rsidRDefault="001A7024" w:rsidP="005646EF">
      <w:pPr>
        <w:rPr>
          <w:rFonts w:ascii="Arial" w:hAnsi="Arial"/>
          <w:sz w:val="20"/>
          <w:szCs w:val="20"/>
        </w:rPr>
      </w:pPr>
      <w:r>
        <w:rPr>
          <w:rFonts w:ascii="Arial" w:hAnsi="Arial"/>
          <w:sz w:val="20"/>
          <w:szCs w:val="20"/>
        </w:rPr>
        <w:t xml:space="preserve">You are now 40 years old. You live in the capital city of </w:t>
      </w:r>
      <w:smartTag w:uri="urn:schemas-microsoft-com:office:smarttags" w:element="City">
        <w:r>
          <w:rPr>
            <w:rFonts w:ascii="Arial" w:hAnsi="Arial"/>
            <w:sz w:val="20"/>
            <w:szCs w:val="20"/>
          </w:rPr>
          <w:t>Abudja</w:t>
        </w:r>
      </w:smartTag>
      <w:r>
        <w:rPr>
          <w:rFonts w:ascii="Arial" w:hAnsi="Arial"/>
          <w:sz w:val="20"/>
          <w:szCs w:val="20"/>
        </w:rPr>
        <w:t xml:space="preserve"> in </w:t>
      </w:r>
      <w:smartTag w:uri="urn:schemas-microsoft-com:office:smarttags" w:element="country-region">
        <w:r>
          <w:rPr>
            <w:rFonts w:ascii="Arial" w:hAnsi="Arial"/>
            <w:sz w:val="20"/>
            <w:szCs w:val="20"/>
          </w:rPr>
          <w:t>Nigeria</w:t>
        </w:r>
      </w:smartTag>
      <w:r>
        <w:rPr>
          <w:rFonts w:ascii="Arial" w:hAnsi="Arial"/>
          <w:sz w:val="20"/>
          <w:szCs w:val="20"/>
        </w:rPr>
        <w:t xml:space="preserve">, </w:t>
      </w:r>
      <w:smartTag w:uri="urn:schemas-microsoft-com:office:smarttags" w:element="place">
        <w:r>
          <w:rPr>
            <w:rFonts w:ascii="Arial" w:hAnsi="Arial"/>
            <w:sz w:val="20"/>
            <w:szCs w:val="20"/>
          </w:rPr>
          <w:t>Western Africa</w:t>
        </w:r>
      </w:smartTag>
      <w:r>
        <w:rPr>
          <w:rFonts w:ascii="Arial" w:hAnsi="Arial"/>
          <w:sz w:val="20"/>
          <w:szCs w:val="20"/>
        </w:rPr>
        <w:t xml:space="preserve">. You work for the United Nations. More specifically you work for the World Health Organisation (WHO). Getting this job means a lot to you since you feel you can actively help people suffering from malaria in your country where it is a widespread problem. The WHO is investigating the huge health problems across Africa - one focus is the increasing impact of malaria throughout </w:t>
      </w:r>
      <w:smartTag w:uri="urn:schemas-microsoft-com:office:smarttags" w:element="place">
        <w:r>
          <w:rPr>
            <w:rFonts w:ascii="Arial" w:hAnsi="Arial"/>
            <w:sz w:val="20"/>
            <w:szCs w:val="20"/>
          </w:rPr>
          <w:t>Africa</w:t>
        </w:r>
      </w:smartTag>
      <w:r>
        <w:rPr>
          <w:rFonts w:ascii="Arial" w:hAnsi="Arial"/>
          <w:sz w:val="20"/>
          <w:szCs w:val="20"/>
        </w:rPr>
        <w:t>. I</w:t>
      </w:r>
      <w:r w:rsidRPr="001A7490">
        <w:rPr>
          <w:rFonts w:ascii="Arial" w:hAnsi="Arial"/>
          <w:sz w:val="20"/>
          <w:szCs w:val="20"/>
        </w:rPr>
        <w:t>n</w:t>
      </w:r>
      <w:r>
        <w:rPr>
          <w:rFonts w:ascii="Arial" w:hAnsi="Arial"/>
          <w:sz w:val="20"/>
          <w:szCs w:val="20"/>
        </w:rPr>
        <w:t xml:space="preserve"> its latest (2008) estimate</w:t>
      </w:r>
      <w:r w:rsidRPr="001A7490">
        <w:rPr>
          <w:rFonts w:ascii="Arial" w:hAnsi="Arial"/>
          <w:sz w:val="20"/>
          <w:szCs w:val="20"/>
        </w:rPr>
        <w:t xml:space="preserve"> </w:t>
      </w:r>
      <w:r>
        <w:rPr>
          <w:rFonts w:ascii="Arial" w:hAnsi="Arial"/>
          <w:sz w:val="20"/>
          <w:szCs w:val="20"/>
        </w:rPr>
        <w:t xml:space="preserve">the WHO has </w:t>
      </w:r>
      <w:r w:rsidRPr="001A7490">
        <w:rPr>
          <w:rFonts w:ascii="Arial" w:hAnsi="Arial"/>
          <w:sz w:val="20"/>
          <w:szCs w:val="20"/>
        </w:rPr>
        <w:t xml:space="preserve">concluded that around 881,000 people died </w:t>
      </w:r>
      <w:r>
        <w:rPr>
          <w:rFonts w:ascii="Arial" w:hAnsi="Arial"/>
          <w:sz w:val="20"/>
          <w:szCs w:val="20"/>
        </w:rPr>
        <w:t xml:space="preserve">worldwide </w:t>
      </w:r>
      <w:r w:rsidRPr="001A7490">
        <w:rPr>
          <w:rFonts w:ascii="Arial" w:hAnsi="Arial"/>
          <w:sz w:val="20"/>
          <w:szCs w:val="20"/>
        </w:rPr>
        <w:t xml:space="preserve">from </w:t>
      </w:r>
      <w:r>
        <w:rPr>
          <w:rFonts w:ascii="Arial" w:hAnsi="Arial"/>
          <w:sz w:val="20"/>
          <w:szCs w:val="20"/>
        </w:rPr>
        <w:t>malaria</w:t>
      </w:r>
      <w:r w:rsidRPr="001A7490">
        <w:rPr>
          <w:rFonts w:ascii="Arial" w:hAnsi="Arial"/>
          <w:sz w:val="20"/>
          <w:szCs w:val="20"/>
        </w:rPr>
        <w:t xml:space="preserve"> in 2006</w:t>
      </w:r>
      <w:r>
        <w:rPr>
          <w:rFonts w:ascii="Arial" w:hAnsi="Arial"/>
          <w:sz w:val="20"/>
          <w:szCs w:val="20"/>
        </w:rPr>
        <w:t>, and that around</w:t>
      </w:r>
      <w:r w:rsidRPr="001A7490">
        <w:rPr>
          <w:rFonts w:ascii="Arial" w:hAnsi="Arial"/>
          <w:sz w:val="20"/>
          <w:szCs w:val="20"/>
        </w:rPr>
        <w:t xml:space="preserve"> 91% of those who died were children in Africa</w:t>
      </w:r>
      <w:r>
        <w:rPr>
          <w:rFonts w:ascii="Arial" w:hAnsi="Arial"/>
          <w:sz w:val="20"/>
          <w:szCs w:val="20"/>
        </w:rPr>
        <w:t>.</w:t>
      </w:r>
    </w:p>
    <w:p w:rsidR="001A7024" w:rsidRDefault="001A7024" w:rsidP="005646EF">
      <w:pPr>
        <w:rPr>
          <w:rFonts w:ascii="Arial" w:hAnsi="Arial"/>
          <w:sz w:val="20"/>
          <w:szCs w:val="20"/>
        </w:rPr>
      </w:pPr>
    </w:p>
    <w:p w:rsidR="001A7024" w:rsidRDefault="001A7024" w:rsidP="00DE461B">
      <w:pPr>
        <w:rPr>
          <w:rFonts w:ascii="Arial" w:hAnsi="Arial"/>
          <w:sz w:val="20"/>
          <w:szCs w:val="20"/>
        </w:rPr>
      </w:pPr>
      <w:r>
        <w:rPr>
          <w:rFonts w:ascii="Arial" w:hAnsi="Arial"/>
          <w:sz w:val="20"/>
          <w:szCs w:val="20"/>
        </w:rPr>
        <w:t>Recently y</w:t>
      </w:r>
      <w:r w:rsidRPr="001B20B2">
        <w:rPr>
          <w:rFonts w:ascii="Arial" w:hAnsi="Arial"/>
          <w:sz w:val="20"/>
          <w:szCs w:val="20"/>
        </w:rPr>
        <w:t xml:space="preserve">our </w:t>
      </w:r>
      <w:r>
        <w:rPr>
          <w:rFonts w:ascii="Arial" w:hAnsi="Arial"/>
          <w:sz w:val="20"/>
          <w:szCs w:val="20"/>
        </w:rPr>
        <w:t xml:space="preserve">WHO </w:t>
      </w:r>
      <w:r w:rsidRPr="001B20B2">
        <w:rPr>
          <w:rFonts w:ascii="Arial" w:hAnsi="Arial"/>
          <w:sz w:val="20"/>
          <w:szCs w:val="20"/>
        </w:rPr>
        <w:t xml:space="preserve">committee </w:t>
      </w:r>
      <w:r>
        <w:rPr>
          <w:rFonts w:ascii="Arial" w:hAnsi="Arial"/>
          <w:sz w:val="20"/>
          <w:szCs w:val="20"/>
        </w:rPr>
        <w:t>was</w:t>
      </w:r>
      <w:r w:rsidRPr="001B20B2">
        <w:rPr>
          <w:rFonts w:ascii="Arial" w:hAnsi="Arial"/>
          <w:sz w:val="20"/>
          <w:szCs w:val="20"/>
        </w:rPr>
        <w:t xml:space="preserve"> approached by some </w:t>
      </w:r>
      <w:r>
        <w:rPr>
          <w:rFonts w:ascii="Arial" w:hAnsi="Arial"/>
          <w:sz w:val="20"/>
          <w:szCs w:val="20"/>
        </w:rPr>
        <w:t xml:space="preserve">other African countries, which are also amongst </w:t>
      </w:r>
      <w:r w:rsidRPr="001B20B2">
        <w:rPr>
          <w:rFonts w:ascii="Arial" w:hAnsi="Arial"/>
          <w:sz w:val="20"/>
          <w:szCs w:val="20"/>
        </w:rPr>
        <w:t>the poorest countries in the world</w:t>
      </w:r>
      <w:r>
        <w:rPr>
          <w:rFonts w:ascii="Arial" w:hAnsi="Arial"/>
          <w:sz w:val="20"/>
          <w:szCs w:val="20"/>
        </w:rPr>
        <w:t>,</w:t>
      </w:r>
      <w:r w:rsidRPr="001B20B2">
        <w:rPr>
          <w:rFonts w:ascii="Arial" w:hAnsi="Arial"/>
          <w:sz w:val="20"/>
          <w:szCs w:val="20"/>
        </w:rPr>
        <w:t xml:space="preserve"> to provide immediate fun</w:t>
      </w:r>
      <w:r>
        <w:rPr>
          <w:rFonts w:ascii="Arial" w:hAnsi="Arial"/>
          <w:sz w:val="20"/>
          <w:szCs w:val="20"/>
        </w:rPr>
        <w:t>ding to treat the worst of the M</w:t>
      </w:r>
      <w:r w:rsidRPr="001B20B2">
        <w:rPr>
          <w:rFonts w:ascii="Arial" w:hAnsi="Arial"/>
          <w:sz w:val="20"/>
          <w:szCs w:val="20"/>
        </w:rPr>
        <w:t xml:space="preserve">alaria infected areas with DDT. </w:t>
      </w:r>
    </w:p>
    <w:p w:rsidR="001A7024" w:rsidRDefault="001A7024" w:rsidP="00DE461B">
      <w:pPr>
        <w:rPr>
          <w:rFonts w:ascii="Arial" w:hAnsi="Arial"/>
          <w:sz w:val="20"/>
          <w:szCs w:val="20"/>
        </w:rPr>
      </w:pPr>
    </w:p>
    <w:p w:rsidR="001A7024" w:rsidRDefault="001A7024" w:rsidP="00DE461B">
      <w:pPr>
        <w:rPr>
          <w:rFonts w:ascii="Arial" w:hAnsi="Arial"/>
          <w:sz w:val="20"/>
          <w:szCs w:val="20"/>
        </w:rPr>
      </w:pPr>
      <w:r>
        <w:rPr>
          <w:rFonts w:ascii="Arial" w:hAnsi="Arial"/>
          <w:sz w:val="20"/>
          <w:szCs w:val="20"/>
        </w:rPr>
        <w:t>You know that DDT has a bad reputation for negative, long-term environmental impact. Although it was commonly used for a long time, it is now regarded as one of the most dangerous chemical substances and bans are in place in many countries. Your team is aware that t</w:t>
      </w:r>
      <w:r w:rsidRPr="001B20B2">
        <w:rPr>
          <w:rFonts w:ascii="Arial" w:hAnsi="Arial"/>
          <w:sz w:val="20"/>
          <w:szCs w:val="20"/>
        </w:rPr>
        <w:t>he United Nations Environment Program</w:t>
      </w:r>
      <w:r>
        <w:rPr>
          <w:rFonts w:ascii="Arial" w:hAnsi="Arial"/>
          <w:sz w:val="20"/>
          <w:szCs w:val="20"/>
        </w:rPr>
        <w:t xml:space="preserve"> (UNEP)</w:t>
      </w:r>
      <w:r w:rsidRPr="001B20B2">
        <w:rPr>
          <w:rFonts w:ascii="Arial" w:hAnsi="Arial"/>
          <w:sz w:val="20"/>
          <w:szCs w:val="20"/>
        </w:rPr>
        <w:t xml:space="preserve"> is </w:t>
      </w:r>
      <w:r>
        <w:rPr>
          <w:rFonts w:ascii="Arial" w:hAnsi="Arial"/>
          <w:sz w:val="20"/>
          <w:szCs w:val="20"/>
        </w:rPr>
        <w:t>working</w:t>
      </w:r>
      <w:r w:rsidRPr="001B20B2">
        <w:rPr>
          <w:rFonts w:ascii="Arial" w:hAnsi="Arial"/>
          <w:sz w:val="20"/>
          <w:szCs w:val="20"/>
        </w:rPr>
        <w:t xml:space="preserve"> to </w:t>
      </w:r>
      <w:r>
        <w:rPr>
          <w:rFonts w:ascii="Arial" w:hAnsi="Arial"/>
          <w:sz w:val="20"/>
          <w:szCs w:val="20"/>
        </w:rPr>
        <w:t>prevent</w:t>
      </w:r>
      <w:r w:rsidRPr="001B20B2">
        <w:rPr>
          <w:rFonts w:ascii="Arial" w:hAnsi="Arial"/>
          <w:sz w:val="20"/>
          <w:szCs w:val="20"/>
        </w:rPr>
        <w:t xml:space="preserve"> the use of DDT. The “green lobby” within this group argue</w:t>
      </w:r>
      <w:r>
        <w:rPr>
          <w:rFonts w:ascii="Arial" w:hAnsi="Arial"/>
          <w:sz w:val="20"/>
          <w:szCs w:val="20"/>
        </w:rPr>
        <w:t>s</w:t>
      </w:r>
      <w:r w:rsidRPr="001B20B2">
        <w:rPr>
          <w:rFonts w:ascii="Arial" w:hAnsi="Arial"/>
          <w:sz w:val="20"/>
          <w:szCs w:val="20"/>
        </w:rPr>
        <w:t xml:space="preserve"> that DDT </w:t>
      </w:r>
      <w:r>
        <w:rPr>
          <w:rFonts w:ascii="Arial" w:hAnsi="Arial"/>
          <w:sz w:val="20"/>
          <w:szCs w:val="20"/>
        </w:rPr>
        <w:t>must be banned worldwide by 2012</w:t>
      </w:r>
      <w:r w:rsidRPr="001B20B2">
        <w:rPr>
          <w:rFonts w:ascii="Arial" w:hAnsi="Arial"/>
          <w:sz w:val="20"/>
          <w:szCs w:val="20"/>
        </w:rPr>
        <w:t xml:space="preserve"> as the harm to the environment is clearly documented beyond any doubt. They also claim that there are alternatives to DDT</w:t>
      </w:r>
      <w:r>
        <w:rPr>
          <w:rFonts w:ascii="Arial" w:hAnsi="Arial"/>
          <w:sz w:val="20"/>
          <w:szCs w:val="20"/>
        </w:rPr>
        <w:t>,</w:t>
      </w:r>
      <w:r w:rsidRPr="001B20B2">
        <w:rPr>
          <w:rFonts w:ascii="Arial" w:hAnsi="Arial"/>
          <w:sz w:val="20"/>
          <w:szCs w:val="20"/>
        </w:rPr>
        <w:t xml:space="preserve"> </w:t>
      </w:r>
      <w:r>
        <w:rPr>
          <w:rFonts w:ascii="Arial" w:hAnsi="Arial"/>
          <w:sz w:val="20"/>
          <w:szCs w:val="20"/>
        </w:rPr>
        <w:t>al</w:t>
      </w:r>
      <w:r w:rsidRPr="001B20B2">
        <w:rPr>
          <w:rFonts w:ascii="Arial" w:hAnsi="Arial"/>
          <w:sz w:val="20"/>
          <w:szCs w:val="20"/>
        </w:rPr>
        <w:t xml:space="preserve">though they acknowledge </w:t>
      </w:r>
      <w:r>
        <w:rPr>
          <w:rFonts w:ascii="Arial" w:hAnsi="Arial"/>
          <w:sz w:val="20"/>
          <w:szCs w:val="20"/>
        </w:rPr>
        <w:t xml:space="preserve">that </w:t>
      </w:r>
      <w:r w:rsidRPr="001B20B2">
        <w:rPr>
          <w:rFonts w:ascii="Arial" w:hAnsi="Arial"/>
          <w:sz w:val="20"/>
          <w:szCs w:val="20"/>
        </w:rPr>
        <w:t xml:space="preserve">they are not as effective. </w:t>
      </w:r>
    </w:p>
    <w:p w:rsidR="001A7024" w:rsidRDefault="001A7024" w:rsidP="00DE461B">
      <w:pPr>
        <w:rPr>
          <w:rFonts w:ascii="Arial" w:hAnsi="Arial"/>
          <w:sz w:val="20"/>
          <w:szCs w:val="20"/>
        </w:rPr>
      </w:pPr>
    </w:p>
    <w:p w:rsidR="001A7024" w:rsidRDefault="001A7024" w:rsidP="00DE461B">
      <w:pPr>
        <w:rPr>
          <w:rFonts w:ascii="Arial" w:hAnsi="Arial"/>
          <w:sz w:val="20"/>
          <w:szCs w:val="20"/>
        </w:rPr>
      </w:pPr>
      <w:r>
        <w:rPr>
          <w:rFonts w:ascii="Arial" w:hAnsi="Arial"/>
          <w:sz w:val="20"/>
          <w:szCs w:val="20"/>
        </w:rPr>
        <w:t>On the other hand, t</w:t>
      </w:r>
      <w:r w:rsidRPr="001B20B2">
        <w:rPr>
          <w:rFonts w:ascii="Arial" w:hAnsi="Arial"/>
          <w:sz w:val="20"/>
          <w:szCs w:val="20"/>
        </w:rPr>
        <w:t xml:space="preserve">he </w:t>
      </w:r>
      <w:r>
        <w:rPr>
          <w:rFonts w:ascii="Arial" w:hAnsi="Arial"/>
          <w:sz w:val="20"/>
          <w:szCs w:val="20"/>
        </w:rPr>
        <w:t xml:space="preserve">WHO </w:t>
      </w:r>
      <w:r w:rsidRPr="001B20B2">
        <w:rPr>
          <w:rFonts w:ascii="Arial" w:hAnsi="Arial"/>
          <w:sz w:val="20"/>
          <w:szCs w:val="20"/>
        </w:rPr>
        <w:t xml:space="preserve">delegates from the </w:t>
      </w:r>
      <w:r>
        <w:rPr>
          <w:rFonts w:ascii="Arial" w:hAnsi="Arial"/>
          <w:sz w:val="20"/>
          <w:szCs w:val="20"/>
        </w:rPr>
        <w:t xml:space="preserve">poorest </w:t>
      </w:r>
      <w:r w:rsidRPr="001B20B2">
        <w:rPr>
          <w:rFonts w:ascii="Arial" w:hAnsi="Arial"/>
          <w:sz w:val="20"/>
          <w:szCs w:val="20"/>
        </w:rPr>
        <w:t xml:space="preserve">African countries wish to use DDT </w:t>
      </w:r>
      <w:r>
        <w:rPr>
          <w:rFonts w:ascii="Arial" w:hAnsi="Arial"/>
          <w:sz w:val="20"/>
          <w:szCs w:val="20"/>
        </w:rPr>
        <w:t xml:space="preserve">even though they </w:t>
      </w:r>
      <w:r w:rsidRPr="001B20B2">
        <w:rPr>
          <w:rFonts w:ascii="Arial" w:hAnsi="Arial"/>
          <w:sz w:val="20"/>
          <w:szCs w:val="20"/>
        </w:rPr>
        <w:t>acknowledg</w:t>
      </w:r>
      <w:r>
        <w:rPr>
          <w:rFonts w:ascii="Arial" w:hAnsi="Arial"/>
          <w:sz w:val="20"/>
          <w:szCs w:val="20"/>
        </w:rPr>
        <w:t xml:space="preserve">e that DDT is a nasty chemical. Although </w:t>
      </w:r>
      <w:r w:rsidRPr="001B20B2">
        <w:rPr>
          <w:rFonts w:ascii="Arial" w:hAnsi="Arial"/>
          <w:sz w:val="20"/>
          <w:szCs w:val="20"/>
        </w:rPr>
        <w:t>their countries have tried a variety of insecticides</w:t>
      </w:r>
      <w:r>
        <w:rPr>
          <w:rFonts w:ascii="Arial" w:hAnsi="Arial"/>
          <w:sz w:val="20"/>
          <w:szCs w:val="20"/>
        </w:rPr>
        <w:t>,</w:t>
      </w:r>
      <w:r w:rsidRPr="001B20B2">
        <w:rPr>
          <w:rFonts w:ascii="Arial" w:hAnsi="Arial"/>
          <w:sz w:val="20"/>
          <w:szCs w:val="20"/>
        </w:rPr>
        <w:t xml:space="preserve"> as well as </w:t>
      </w:r>
      <w:r>
        <w:rPr>
          <w:rFonts w:ascii="Arial" w:hAnsi="Arial"/>
          <w:sz w:val="20"/>
          <w:szCs w:val="20"/>
        </w:rPr>
        <w:t xml:space="preserve">a </w:t>
      </w:r>
      <w:r w:rsidRPr="001B20B2">
        <w:rPr>
          <w:rFonts w:ascii="Arial" w:hAnsi="Arial"/>
          <w:sz w:val="20"/>
          <w:szCs w:val="20"/>
        </w:rPr>
        <w:t>number of non</w:t>
      </w:r>
      <w:r>
        <w:rPr>
          <w:rFonts w:ascii="Arial" w:hAnsi="Arial"/>
          <w:sz w:val="20"/>
          <w:szCs w:val="20"/>
        </w:rPr>
        <w:t>-</w:t>
      </w:r>
      <w:r w:rsidRPr="001B20B2">
        <w:rPr>
          <w:rFonts w:ascii="Arial" w:hAnsi="Arial"/>
          <w:sz w:val="20"/>
          <w:szCs w:val="20"/>
        </w:rPr>
        <w:t>chemica</w:t>
      </w:r>
      <w:r>
        <w:rPr>
          <w:rFonts w:ascii="Arial" w:hAnsi="Arial"/>
          <w:sz w:val="20"/>
          <w:szCs w:val="20"/>
        </w:rPr>
        <w:t>l alternatives such as bed nets</w:t>
      </w:r>
      <w:r w:rsidRPr="001B20B2">
        <w:rPr>
          <w:rFonts w:ascii="Arial" w:hAnsi="Arial"/>
          <w:sz w:val="20"/>
          <w:szCs w:val="20"/>
        </w:rPr>
        <w:t xml:space="preserve"> and swamp draining</w:t>
      </w:r>
      <w:r>
        <w:rPr>
          <w:rFonts w:ascii="Arial" w:hAnsi="Arial"/>
          <w:sz w:val="20"/>
          <w:szCs w:val="20"/>
        </w:rPr>
        <w:t>,</w:t>
      </w:r>
      <w:r w:rsidRPr="001B20B2">
        <w:rPr>
          <w:rFonts w:ascii="Arial" w:hAnsi="Arial"/>
          <w:sz w:val="20"/>
          <w:szCs w:val="20"/>
        </w:rPr>
        <w:t xml:space="preserve"> </w:t>
      </w:r>
      <w:r>
        <w:rPr>
          <w:rFonts w:ascii="Arial" w:hAnsi="Arial"/>
          <w:sz w:val="20"/>
          <w:szCs w:val="20"/>
        </w:rPr>
        <w:t>they</w:t>
      </w:r>
      <w:r w:rsidRPr="001B20B2">
        <w:rPr>
          <w:rFonts w:ascii="Arial" w:hAnsi="Arial"/>
          <w:sz w:val="20"/>
          <w:szCs w:val="20"/>
        </w:rPr>
        <w:t xml:space="preserve"> have been u</w:t>
      </w:r>
      <w:r>
        <w:rPr>
          <w:rFonts w:ascii="Arial" w:hAnsi="Arial"/>
          <w:sz w:val="20"/>
          <w:szCs w:val="20"/>
        </w:rPr>
        <w:t>nable to control the spread of m</w:t>
      </w:r>
      <w:r w:rsidRPr="001B20B2">
        <w:rPr>
          <w:rFonts w:ascii="Arial" w:hAnsi="Arial"/>
          <w:sz w:val="20"/>
          <w:szCs w:val="20"/>
        </w:rPr>
        <w:t xml:space="preserve">alaria. They argue that failing to use DDT will sentence millions of </w:t>
      </w:r>
      <w:r>
        <w:rPr>
          <w:rFonts w:ascii="Arial" w:hAnsi="Arial"/>
          <w:sz w:val="20"/>
          <w:szCs w:val="20"/>
        </w:rPr>
        <w:t xml:space="preserve">their </w:t>
      </w:r>
      <w:r w:rsidRPr="001B20B2">
        <w:rPr>
          <w:rFonts w:ascii="Arial" w:hAnsi="Arial"/>
          <w:sz w:val="20"/>
          <w:szCs w:val="20"/>
        </w:rPr>
        <w:t>people, many of them children, to misery and death. They also argue that the economic consequence of having so many sick people means that their countries will remain poor and unproductive.</w:t>
      </w:r>
    </w:p>
    <w:p w:rsidR="001A7024" w:rsidRDefault="001A7024" w:rsidP="00DE461B">
      <w:pPr>
        <w:rPr>
          <w:rFonts w:ascii="Arial" w:hAnsi="Arial"/>
          <w:sz w:val="20"/>
          <w:szCs w:val="20"/>
        </w:rPr>
      </w:pPr>
    </w:p>
    <w:p w:rsidR="001A7024" w:rsidRDefault="001A7024" w:rsidP="00DE461B">
      <w:pPr>
        <w:rPr>
          <w:rFonts w:ascii="Arial" w:hAnsi="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0;margin-top:0;width:406.2pt;height:207pt;z-index:251658240;mso-position-horizontal:center">
            <v:textbox>
              <w:txbxContent>
                <w:p w:rsidR="001A7024" w:rsidRPr="007A1E2D" w:rsidRDefault="001A7024">
                  <w:pPr>
                    <w:rPr>
                      <w:rFonts w:ascii="Arial" w:hAnsi="Arial" w:cs="Arial"/>
                      <w:sz w:val="20"/>
                      <w:szCs w:val="20"/>
                    </w:rPr>
                  </w:pPr>
                  <w:r w:rsidRPr="007A1E2D">
                    <w:rPr>
                      <w:rFonts w:ascii="Arial" w:hAnsi="Arial" w:cs="Arial"/>
                      <w:sz w:val="20"/>
                      <w:szCs w:val="20"/>
                    </w:rPr>
                    <w:t>Get organised in pairs. At first consider for yourself:</w:t>
                  </w:r>
                </w:p>
                <w:p w:rsidR="001A7024" w:rsidRPr="007A1E2D" w:rsidRDefault="001A7024" w:rsidP="00A72A98">
                  <w:pPr>
                    <w:rPr>
                      <w:rFonts w:ascii="Arial" w:hAnsi="Arial" w:cs="Arial"/>
                      <w:sz w:val="20"/>
                      <w:szCs w:val="20"/>
                    </w:rPr>
                  </w:pPr>
                  <w:r w:rsidRPr="007A1E2D">
                    <w:rPr>
                      <w:rFonts w:ascii="Arial" w:hAnsi="Arial" w:cs="Arial"/>
                      <w:sz w:val="20"/>
                      <w:szCs w:val="20"/>
                    </w:rPr>
                    <w:t xml:space="preserve"> </w:t>
                  </w:r>
                </w:p>
                <w:p w:rsidR="001A7024" w:rsidRPr="007A1E2D" w:rsidRDefault="001A7024" w:rsidP="00A72A98">
                  <w:pPr>
                    <w:rPr>
                      <w:rFonts w:ascii="Arial" w:hAnsi="Arial" w:cs="Arial"/>
                      <w:sz w:val="20"/>
                      <w:szCs w:val="20"/>
                    </w:rPr>
                  </w:pPr>
                  <w:r w:rsidRPr="007A1E2D">
                    <w:rPr>
                      <w:rFonts w:ascii="Arial" w:hAnsi="Arial" w:cs="Arial"/>
                      <w:sz w:val="20"/>
                      <w:szCs w:val="20"/>
                    </w:rPr>
                    <w:t>You are Bukunmi working for the WHO, and you have to help decide if the poorest countries in the world should be allowed to use DDT given the difficult situation with malaria in their countries, even if it has been banned elsewhere.</w:t>
                  </w:r>
                </w:p>
                <w:p w:rsidR="001A7024" w:rsidRPr="007A1E2D" w:rsidRDefault="001A7024" w:rsidP="00A72A98">
                  <w:pPr>
                    <w:rPr>
                      <w:rFonts w:ascii="Arial" w:hAnsi="Arial" w:cs="Arial"/>
                      <w:sz w:val="20"/>
                      <w:szCs w:val="20"/>
                    </w:rPr>
                  </w:pPr>
                </w:p>
                <w:p w:rsidR="001A7024" w:rsidRPr="007A1E2D" w:rsidRDefault="001A7024" w:rsidP="00495C25">
                  <w:pPr>
                    <w:numPr>
                      <w:ilvl w:val="0"/>
                      <w:numId w:val="6"/>
                    </w:numPr>
                    <w:rPr>
                      <w:rFonts w:ascii="Arial" w:hAnsi="Arial" w:cs="Arial"/>
                      <w:sz w:val="20"/>
                      <w:szCs w:val="20"/>
                    </w:rPr>
                  </w:pPr>
                  <w:r w:rsidRPr="007A1E2D">
                    <w:rPr>
                      <w:rFonts w:ascii="Arial" w:hAnsi="Arial" w:cs="Arial"/>
                      <w:sz w:val="20"/>
                      <w:szCs w:val="20"/>
                    </w:rPr>
                    <w:t>For yourself, consider if it is ok to knowingly harm the environment of these countries by using DDT if the health of many people is likely to be put in danger?</w:t>
                  </w:r>
                </w:p>
                <w:p w:rsidR="001A7024" w:rsidRPr="007A1E2D" w:rsidRDefault="001A7024" w:rsidP="00495C25">
                  <w:pPr>
                    <w:numPr>
                      <w:ilvl w:val="0"/>
                      <w:numId w:val="6"/>
                    </w:numPr>
                    <w:rPr>
                      <w:rFonts w:ascii="Arial" w:hAnsi="Arial" w:cs="Arial"/>
                      <w:sz w:val="20"/>
                      <w:szCs w:val="20"/>
                    </w:rPr>
                  </w:pPr>
                  <w:r w:rsidRPr="007A1E2D">
                    <w:rPr>
                      <w:rFonts w:ascii="Arial" w:hAnsi="Arial" w:cs="Arial"/>
                      <w:sz w:val="20"/>
                      <w:szCs w:val="20"/>
                    </w:rPr>
                    <w:t>For yourself, consider if it is ok to harm the environment by using DDT to eliminate malaria if the economy of these countries - people getting even poorer - is likely to suffer through the impact of the disease?</w:t>
                  </w:r>
                </w:p>
                <w:p w:rsidR="001A7024" w:rsidRPr="007A1E2D" w:rsidRDefault="001A7024" w:rsidP="005D0F7C">
                  <w:pPr>
                    <w:rPr>
                      <w:rFonts w:ascii="Arial" w:hAnsi="Arial" w:cs="Arial"/>
                      <w:sz w:val="20"/>
                      <w:szCs w:val="20"/>
                    </w:rPr>
                  </w:pPr>
                </w:p>
                <w:p w:rsidR="001A7024" w:rsidRPr="007A1E2D" w:rsidRDefault="001A7024" w:rsidP="005D0F7C">
                  <w:pPr>
                    <w:ind w:firstLine="360"/>
                    <w:rPr>
                      <w:rFonts w:ascii="Arial" w:hAnsi="Arial" w:cs="Arial"/>
                      <w:sz w:val="20"/>
                      <w:szCs w:val="20"/>
                    </w:rPr>
                  </w:pPr>
                  <w:r w:rsidRPr="007A1E2D">
                    <w:rPr>
                      <w:rFonts w:ascii="Arial" w:hAnsi="Arial" w:cs="Arial"/>
                      <w:sz w:val="20"/>
                      <w:szCs w:val="20"/>
                    </w:rPr>
                    <w:t>Discuss with your partner and explain the reasons for your decisions!</w:t>
                  </w:r>
                </w:p>
              </w:txbxContent>
            </v:textbox>
          </v:shape>
        </w:pict>
      </w: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p>
    <w:p w:rsidR="001A7024" w:rsidRDefault="001A7024" w:rsidP="00DD0BD9">
      <w:pPr>
        <w:rPr>
          <w:rFonts w:ascii="Arial" w:hAnsi="Arial"/>
          <w:sz w:val="20"/>
          <w:szCs w:val="20"/>
        </w:rPr>
      </w:pPr>
    </w:p>
    <w:p w:rsidR="001A7024" w:rsidRDefault="001A7024" w:rsidP="00DE461B">
      <w:pPr>
        <w:rPr>
          <w:rFonts w:ascii="Arial" w:hAnsi="Arial"/>
          <w:sz w:val="20"/>
          <w:szCs w:val="20"/>
        </w:rPr>
      </w:pPr>
    </w:p>
    <w:p w:rsidR="001A7024" w:rsidRDefault="001A7024" w:rsidP="00DE461B">
      <w:pPr>
        <w:rPr>
          <w:rFonts w:ascii="Arial" w:hAnsi="Arial"/>
          <w:sz w:val="20"/>
          <w:szCs w:val="20"/>
        </w:rPr>
      </w:pPr>
      <w:r>
        <w:rPr>
          <w:rFonts w:ascii="Arial" w:hAnsi="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A7024" w:rsidRPr="00495C25" w:rsidTr="00495C25">
        <w:tc>
          <w:tcPr>
            <w:tcW w:w="8522" w:type="dxa"/>
          </w:tcPr>
          <w:p w:rsidR="001A7024" w:rsidRPr="00495C25" w:rsidRDefault="001A7024" w:rsidP="009D08F5">
            <w:pPr>
              <w:rPr>
                <w:rFonts w:ascii="Arial" w:hAnsi="Arial"/>
                <w:b/>
                <w:i/>
                <w:sz w:val="20"/>
                <w:szCs w:val="20"/>
              </w:rPr>
            </w:pPr>
            <w:r w:rsidRPr="00495C25">
              <w:rPr>
                <w:rFonts w:ascii="Arial" w:hAnsi="Arial"/>
                <w:i/>
                <w:sz w:val="20"/>
                <w:szCs w:val="20"/>
              </w:rPr>
              <w:t>Read the discussion paper prepared for your committee and complete these tasks:</w:t>
            </w:r>
          </w:p>
          <w:p w:rsidR="001A7024" w:rsidRPr="00495C25" w:rsidRDefault="001A7024" w:rsidP="009D08F5">
            <w:pPr>
              <w:rPr>
                <w:rFonts w:ascii="Arial" w:hAnsi="Arial"/>
                <w:sz w:val="20"/>
                <w:szCs w:val="20"/>
              </w:rPr>
            </w:pPr>
          </w:p>
          <w:p w:rsidR="001A7024" w:rsidRPr="00495C25" w:rsidRDefault="001A7024" w:rsidP="00495C25">
            <w:pPr>
              <w:numPr>
                <w:ilvl w:val="0"/>
                <w:numId w:val="2"/>
              </w:numPr>
              <w:rPr>
                <w:i/>
                <w:sz w:val="20"/>
                <w:szCs w:val="20"/>
              </w:rPr>
            </w:pPr>
            <w:r w:rsidRPr="00495C25">
              <w:rPr>
                <w:i/>
                <w:sz w:val="20"/>
                <w:szCs w:val="20"/>
              </w:rPr>
              <w:t xml:space="preserve">You are a </w:t>
            </w:r>
            <w:r>
              <w:rPr>
                <w:i/>
                <w:sz w:val="20"/>
                <w:szCs w:val="20"/>
              </w:rPr>
              <w:t xml:space="preserve">WHO </w:t>
            </w:r>
            <w:r w:rsidRPr="00495C25">
              <w:rPr>
                <w:i/>
                <w:sz w:val="20"/>
                <w:szCs w:val="20"/>
              </w:rPr>
              <w:t>committee member who needs to make this important decision about the use of</w:t>
            </w:r>
            <w:r>
              <w:rPr>
                <w:i/>
                <w:sz w:val="20"/>
                <w:szCs w:val="20"/>
              </w:rPr>
              <w:t xml:space="preserve"> DDT to control M</w:t>
            </w:r>
            <w:r w:rsidRPr="00495C25">
              <w:rPr>
                <w:i/>
                <w:sz w:val="20"/>
                <w:szCs w:val="20"/>
              </w:rPr>
              <w:t>alaria. To help organize your thoughts for the meeting, arrange the main points into the positives of using DDT, negatives of using DDT</w:t>
            </w:r>
            <w:r>
              <w:rPr>
                <w:i/>
                <w:sz w:val="20"/>
                <w:szCs w:val="20"/>
              </w:rPr>
              <w:t>,</w:t>
            </w:r>
            <w:r w:rsidRPr="00495C25">
              <w:rPr>
                <w:i/>
                <w:sz w:val="20"/>
                <w:szCs w:val="20"/>
              </w:rPr>
              <w:t xml:space="preserve"> and points for which you would need further information or research (interesting)</w:t>
            </w:r>
            <w:r>
              <w:rPr>
                <w:i/>
                <w:sz w:val="20"/>
                <w:szCs w:val="20"/>
              </w:rPr>
              <w:t>-</w:t>
            </w:r>
            <w:r w:rsidRPr="00495C25">
              <w:rPr>
                <w:i/>
                <w:sz w:val="20"/>
                <w:szCs w:val="20"/>
              </w:rPr>
              <w:t xml:space="preserve"> using the PMI (Plus, Minus, Interesting) chart. The table looks like this. </w:t>
            </w:r>
          </w:p>
          <w:p w:rsidR="001A7024" w:rsidRPr="00495C25" w:rsidRDefault="001A7024" w:rsidP="003850DC">
            <w:pPr>
              <w:rPr>
                <w:rFonts w:ascii="Arial" w:hAnsi="Arial"/>
                <w:sz w:val="20"/>
                <w:szCs w:val="20"/>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2861"/>
              <w:gridCol w:w="2861"/>
            </w:tblGrid>
            <w:tr w:rsidR="001A7024" w:rsidRPr="00495C25" w:rsidTr="00495C25">
              <w:trPr>
                <w:trHeight w:val="388"/>
              </w:trPr>
              <w:tc>
                <w:tcPr>
                  <w:tcW w:w="2860" w:type="dxa"/>
                  <w:tcBorders>
                    <w:top w:val="single" w:sz="4" w:space="0" w:color="auto"/>
                    <w:left w:val="single" w:sz="4" w:space="0" w:color="auto"/>
                    <w:bottom w:val="single" w:sz="4" w:space="0" w:color="auto"/>
                    <w:right w:val="single" w:sz="4" w:space="0" w:color="auto"/>
                  </w:tcBorders>
                </w:tcPr>
                <w:p w:rsidR="001A7024" w:rsidRPr="00495C25" w:rsidRDefault="001A7024" w:rsidP="00495C25">
                  <w:pPr>
                    <w:jc w:val="center"/>
                    <w:rPr>
                      <w:rFonts w:ascii="Arial" w:hAnsi="Arial"/>
                      <w:b/>
                      <w:bCs/>
                      <w:sz w:val="20"/>
                      <w:szCs w:val="20"/>
                    </w:rPr>
                  </w:pPr>
                  <w:r w:rsidRPr="00495C25">
                    <w:rPr>
                      <w:rFonts w:ascii="Arial" w:hAnsi="Arial"/>
                      <w:b/>
                      <w:bCs/>
                      <w:sz w:val="20"/>
                      <w:szCs w:val="20"/>
                    </w:rPr>
                    <w:t>Plus</w:t>
                  </w:r>
                </w:p>
              </w:tc>
              <w:tc>
                <w:tcPr>
                  <w:tcW w:w="2861" w:type="dxa"/>
                  <w:tcBorders>
                    <w:top w:val="single" w:sz="4" w:space="0" w:color="auto"/>
                    <w:left w:val="single" w:sz="4" w:space="0" w:color="auto"/>
                    <w:bottom w:val="single" w:sz="4" w:space="0" w:color="auto"/>
                    <w:right w:val="single" w:sz="4" w:space="0" w:color="auto"/>
                  </w:tcBorders>
                </w:tcPr>
                <w:p w:rsidR="001A7024" w:rsidRPr="00495C25" w:rsidRDefault="001A7024" w:rsidP="00495C25">
                  <w:pPr>
                    <w:jc w:val="center"/>
                    <w:rPr>
                      <w:rFonts w:ascii="Arial" w:hAnsi="Arial"/>
                      <w:b/>
                      <w:bCs/>
                      <w:sz w:val="20"/>
                      <w:szCs w:val="20"/>
                    </w:rPr>
                  </w:pPr>
                  <w:r w:rsidRPr="00495C25">
                    <w:rPr>
                      <w:rFonts w:ascii="Arial" w:hAnsi="Arial"/>
                      <w:b/>
                      <w:bCs/>
                      <w:sz w:val="20"/>
                      <w:szCs w:val="20"/>
                    </w:rPr>
                    <w:t>Minus</w:t>
                  </w:r>
                </w:p>
              </w:tc>
              <w:tc>
                <w:tcPr>
                  <w:tcW w:w="2861" w:type="dxa"/>
                  <w:tcBorders>
                    <w:top w:val="single" w:sz="4" w:space="0" w:color="auto"/>
                    <w:left w:val="single" w:sz="4" w:space="0" w:color="auto"/>
                    <w:bottom w:val="single" w:sz="4" w:space="0" w:color="auto"/>
                    <w:right w:val="single" w:sz="4" w:space="0" w:color="auto"/>
                  </w:tcBorders>
                </w:tcPr>
                <w:p w:rsidR="001A7024" w:rsidRPr="00495C25" w:rsidRDefault="001A7024" w:rsidP="00495C25">
                  <w:pPr>
                    <w:jc w:val="center"/>
                    <w:rPr>
                      <w:rFonts w:ascii="Arial" w:hAnsi="Arial"/>
                      <w:b/>
                      <w:bCs/>
                      <w:sz w:val="20"/>
                      <w:szCs w:val="20"/>
                    </w:rPr>
                  </w:pPr>
                  <w:r w:rsidRPr="00495C25">
                    <w:rPr>
                      <w:rFonts w:ascii="Arial" w:hAnsi="Arial"/>
                      <w:b/>
                      <w:bCs/>
                      <w:sz w:val="20"/>
                      <w:szCs w:val="20"/>
                    </w:rPr>
                    <w:t>Interesting</w:t>
                  </w:r>
                </w:p>
              </w:tc>
            </w:tr>
            <w:tr w:rsidR="001A7024" w:rsidRPr="00495C25" w:rsidTr="00495C25">
              <w:trPr>
                <w:trHeight w:val="3038"/>
              </w:trPr>
              <w:tc>
                <w:tcPr>
                  <w:tcW w:w="2860" w:type="dxa"/>
                  <w:tcBorders>
                    <w:top w:val="single" w:sz="4" w:space="0" w:color="auto"/>
                    <w:left w:val="single" w:sz="4" w:space="0" w:color="auto"/>
                    <w:bottom w:val="single" w:sz="4" w:space="0" w:color="auto"/>
                    <w:right w:val="single" w:sz="4" w:space="0" w:color="auto"/>
                  </w:tcBorders>
                </w:tcPr>
                <w:p w:rsidR="001A7024" w:rsidRPr="00495C25" w:rsidRDefault="001A7024" w:rsidP="00983079">
                  <w:pPr>
                    <w:rPr>
                      <w:rFonts w:ascii="Arial" w:hAnsi="Arial"/>
                      <w:sz w:val="20"/>
                      <w:szCs w:val="20"/>
                    </w:rPr>
                  </w:pPr>
                </w:p>
              </w:tc>
              <w:tc>
                <w:tcPr>
                  <w:tcW w:w="2861" w:type="dxa"/>
                  <w:tcBorders>
                    <w:top w:val="single" w:sz="4" w:space="0" w:color="auto"/>
                    <w:left w:val="single" w:sz="4" w:space="0" w:color="auto"/>
                    <w:bottom w:val="single" w:sz="4" w:space="0" w:color="auto"/>
                    <w:right w:val="single" w:sz="4" w:space="0" w:color="auto"/>
                  </w:tcBorders>
                </w:tcPr>
                <w:p w:rsidR="001A7024" w:rsidRPr="00495C25" w:rsidRDefault="001A7024" w:rsidP="00983079">
                  <w:pPr>
                    <w:rPr>
                      <w:rFonts w:ascii="Arial" w:hAnsi="Arial"/>
                      <w:sz w:val="20"/>
                      <w:szCs w:val="20"/>
                    </w:rPr>
                  </w:pPr>
                </w:p>
              </w:tc>
              <w:tc>
                <w:tcPr>
                  <w:tcW w:w="2861" w:type="dxa"/>
                  <w:tcBorders>
                    <w:top w:val="single" w:sz="4" w:space="0" w:color="auto"/>
                    <w:left w:val="single" w:sz="4" w:space="0" w:color="auto"/>
                    <w:bottom w:val="single" w:sz="4" w:space="0" w:color="auto"/>
                    <w:right w:val="single" w:sz="4" w:space="0" w:color="auto"/>
                  </w:tcBorders>
                </w:tcPr>
                <w:p w:rsidR="001A7024" w:rsidRPr="00495C25" w:rsidRDefault="001A7024" w:rsidP="00983079">
                  <w:pPr>
                    <w:rPr>
                      <w:rFonts w:ascii="Arial" w:hAnsi="Arial"/>
                      <w:sz w:val="20"/>
                      <w:szCs w:val="20"/>
                    </w:rPr>
                  </w:pPr>
                </w:p>
              </w:tc>
            </w:tr>
          </w:tbl>
          <w:p w:rsidR="001A7024" w:rsidRPr="00495C25" w:rsidRDefault="001A7024" w:rsidP="003850DC">
            <w:pPr>
              <w:rPr>
                <w:rFonts w:ascii="Arial" w:hAnsi="Arial"/>
                <w:sz w:val="20"/>
                <w:szCs w:val="20"/>
              </w:rPr>
            </w:pPr>
          </w:p>
          <w:p w:rsidR="001A7024" w:rsidRPr="00495C25" w:rsidRDefault="001A7024" w:rsidP="00495C25">
            <w:pPr>
              <w:ind w:left="360"/>
              <w:rPr>
                <w:i/>
                <w:sz w:val="20"/>
                <w:szCs w:val="20"/>
              </w:rPr>
            </w:pPr>
          </w:p>
          <w:p w:rsidR="001A7024" w:rsidRPr="00495C25" w:rsidRDefault="001A7024" w:rsidP="00495C25">
            <w:pPr>
              <w:numPr>
                <w:ilvl w:val="0"/>
                <w:numId w:val="2"/>
              </w:numPr>
              <w:rPr>
                <w:i/>
                <w:sz w:val="20"/>
                <w:szCs w:val="20"/>
              </w:rPr>
            </w:pPr>
            <w:r w:rsidRPr="00495C25">
              <w:rPr>
                <w:i/>
                <w:sz w:val="20"/>
                <w:szCs w:val="20"/>
              </w:rPr>
              <w:t xml:space="preserve">Using your table to guide your discussion meet with your two </w:t>
            </w:r>
            <w:r>
              <w:rPr>
                <w:i/>
                <w:sz w:val="20"/>
                <w:szCs w:val="20"/>
              </w:rPr>
              <w:t xml:space="preserve">WHO </w:t>
            </w:r>
            <w:r w:rsidRPr="00495C25">
              <w:rPr>
                <w:i/>
                <w:sz w:val="20"/>
                <w:szCs w:val="20"/>
              </w:rPr>
              <w:t>colleagues to prepare a final recommendation? Do you have any provisos or guidelines that go along with your recommendation? If so then explain why you want to have them included.</w:t>
            </w:r>
          </w:p>
          <w:p w:rsidR="001A7024" w:rsidRPr="00495C25" w:rsidRDefault="001A7024" w:rsidP="00495C25">
            <w:pPr>
              <w:ind w:left="360"/>
              <w:rPr>
                <w:i/>
                <w:sz w:val="20"/>
                <w:szCs w:val="20"/>
              </w:rPr>
            </w:pPr>
          </w:p>
          <w:p w:rsidR="001A7024" w:rsidRPr="00495C25" w:rsidRDefault="001A7024" w:rsidP="00495C25">
            <w:pPr>
              <w:numPr>
                <w:ilvl w:val="0"/>
                <w:numId w:val="2"/>
              </w:numPr>
              <w:rPr>
                <w:i/>
                <w:sz w:val="20"/>
                <w:szCs w:val="20"/>
              </w:rPr>
            </w:pPr>
            <w:r w:rsidRPr="00495C25">
              <w:rPr>
                <w:i/>
                <w:sz w:val="20"/>
                <w:szCs w:val="20"/>
              </w:rPr>
              <w:t xml:space="preserve">You will next be taking part in an activity to share your opinions with the whole class.  </w:t>
            </w:r>
          </w:p>
          <w:p w:rsidR="001A7024" w:rsidRPr="00495C25" w:rsidRDefault="001A7024" w:rsidP="00E51C12">
            <w:pPr>
              <w:rPr>
                <w:i/>
                <w:sz w:val="20"/>
                <w:szCs w:val="20"/>
              </w:rPr>
            </w:pPr>
          </w:p>
          <w:p w:rsidR="001A7024" w:rsidRPr="00495C25" w:rsidRDefault="001A7024" w:rsidP="00251A09">
            <w:pPr>
              <w:rPr>
                <w:rFonts w:ascii="Arial" w:hAnsi="Arial"/>
                <w:sz w:val="20"/>
                <w:szCs w:val="20"/>
              </w:rPr>
            </w:pPr>
          </w:p>
        </w:tc>
      </w:tr>
    </w:tbl>
    <w:p w:rsidR="001A7024" w:rsidRDefault="001A7024" w:rsidP="0027787D"/>
    <w:sectPr w:rsidR="001A7024" w:rsidSect="00C158EF">
      <w:pgSz w:w="11906" w:h="16838"/>
      <w:pgMar w:top="1440" w:right="1800" w:bottom="1440" w:left="180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7C33"/>
    <w:multiLevelType w:val="hybridMultilevel"/>
    <w:tmpl w:val="EDFECBD8"/>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34015AD8"/>
    <w:multiLevelType w:val="hybridMultilevel"/>
    <w:tmpl w:val="2F12548A"/>
    <w:lvl w:ilvl="0" w:tplc="CC8EE39A">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4D0C1C56"/>
    <w:multiLevelType w:val="hybridMultilevel"/>
    <w:tmpl w:val="9740D7D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616D6B27"/>
    <w:multiLevelType w:val="hybridMultilevel"/>
    <w:tmpl w:val="872C30A4"/>
    <w:lvl w:ilvl="0" w:tplc="CC8EE39A">
      <w:start w:val="1"/>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625C3AD4"/>
    <w:multiLevelType w:val="hybridMultilevel"/>
    <w:tmpl w:val="3280C832"/>
    <w:lvl w:ilvl="0" w:tplc="0C09000F">
      <w:start w:val="1"/>
      <w:numFmt w:val="decimal"/>
      <w:lvlText w:val="%1."/>
      <w:lvlJc w:val="left"/>
      <w:pPr>
        <w:tabs>
          <w:tab w:val="num" w:pos="540"/>
        </w:tabs>
        <w:ind w:left="540" w:hanging="360"/>
      </w:pPr>
      <w:rPr>
        <w:rFonts w:cs="Times New Roman"/>
      </w:rPr>
    </w:lvl>
    <w:lvl w:ilvl="1" w:tplc="0C090019" w:tentative="1">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5">
    <w:nsid w:val="79CA0F8D"/>
    <w:multiLevelType w:val="hybridMultilevel"/>
    <w:tmpl w:val="99EC60F8"/>
    <w:lvl w:ilvl="0" w:tplc="CC8EE39A">
      <w:start w:val="1"/>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AC5"/>
    <w:rsid w:val="0004045C"/>
    <w:rsid w:val="00040AE8"/>
    <w:rsid w:val="00045660"/>
    <w:rsid w:val="00052244"/>
    <w:rsid w:val="00056AB3"/>
    <w:rsid w:val="000B55A3"/>
    <w:rsid w:val="000D17CF"/>
    <w:rsid w:val="000D77EA"/>
    <w:rsid w:val="00100D6B"/>
    <w:rsid w:val="00104D8D"/>
    <w:rsid w:val="00106FBE"/>
    <w:rsid w:val="00110C2C"/>
    <w:rsid w:val="00127A93"/>
    <w:rsid w:val="00155BF0"/>
    <w:rsid w:val="00194039"/>
    <w:rsid w:val="001A7024"/>
    <w:rsid w:val="001A7490"/>
    <w:rsid w:val="001B20B2"/>
    <w:rsid w:val="00220824"/>
    <w:rsid w:val="002457F9"/>
    <w:rsid w:val="00251A09"/>
    <w:rsid w:val="0027787D"/>
    <w:rsid w:val="002A3346"/>
    <w:rsid w:val="002D42C3"/>
    <w:rsid w:val="002D5FAD"/>
    <w:rsid w:val="002D7EC6"/>
    <w:rsid w:val="003009D8"/>
    <w:rsid w:val="00336FC6"/>
    <w:rsid w:val="003406D4"/>
    <w:rsid w:val="003447DC"/>
    <w:rsid w:val="00352AC5"/>
    <w:rsid w:val="003850DC"/>
    <w:rsid w:val="003922E6"/>
    <w:rsid w:val="003945E8"/>
    <w:rsid w:val="004223D5"/>
    <w:rsid w:val="00460B92"/>
    <w:rsid w:val="00495C25"/>
    <w:rsid w:val="004A36F5"/>
    <w:rsid w:val="004A46AB"/>
    <w:rsid w:val="004A4958"/>
    <w:rsid w:val="004C116D"/>
    <w:rsid w:val="004D7F2B"/>
    <w:rsid w:val="00511B25"/>
    <w:rsid w:val="0051740F"/>
    <w:rsid w:val="005646EF"/>
    <w:rsid w:val="005A3292"/>
    <w:rsid w:val="005B5B25"/>
    <w:rsid w:val="005C0342"/>
    <w:rsid w:val="005D0F7C"/>
    <w:rsid w:val="005D7975"/>
    <w:rsid w:val="0060692D"/>
    <w:rsid w:val="00643A99"/>
    <w:rsid w:val="00666FBB"/>
    <w:rsid w:val="00673B63"/>
    <w:rsid w:val="00692EF3"/>
    <w:rsid w:val="006E227B"/>
    <w:rsid w:val="006F2EBF"/>
    <w:rsid w:val="00716C2B"/>
    <w:rsid w:val="007550B8"/>
    <w:rsid w:val="007774FD"/>
    <w:rsid w:val="00786CD0"/>
    <w:rsid w:val="0079421F"/>
    <w:rsid w:val="007A1E2D"/>
    <w:rsid w:val="007B45FC"/>
    <w:rsid w:val="00803C2C"/>
    <w:rsid w:val="00826D1C"/>
    <w:rsid w:val="008352B3"/>
    <w:rsid w:val="00856D84"/>
    <w:rsid w:val="00905A0F"/>
    <w:rsid w:val="00905CEE"/>
    <w:rsid w:val="00926EE5"/>
    <w:rsid w:val="009600D9"/>
    <w:rsid w:val="00983079"/>
    <w:rsid w:val="009D08F5"/>
    <w:rsid w:val="009E6566"/>
    <w:rsid w:val="009F0559"/>
    <w:rsid w:val="00A155F9"/>
    <w:rsid w:val="00A32049"/>
    <w:rsid w:val="00A40B9A"/>
    <w:rsid w:val="00A72A98"/>
    <w:rsid w:val="00A85E9D"/>
    <w:rsid w:val="00AC7704"/>
    <w:rsid w:val="00B14550"/>
    <w:rsid w:val="00B41B88"/>
    <w:rsid w:val="00B74BF1"/>
    <w:rsid w:val="00BD692F"/>
    <w:rsid w:val="00C158EF"/>
    <w:rsid w:val="00C15A9A"/>
    <w:rsid w:val="00CE0075"/>
    <w:rsid w:val="00D01D68"/>
    <w:rsid w:val="00D201F1"/>
    <w:rsid w:val="00D52174"/>
    <w:rsid w:val="00D9517C"/>
    <w:rsid w:val="00DC1400"/>
    <w:rsid w:val="00DD0BD9"/>
    <w:rsid w:val="00DE461B"/>
    <w:rsid w:val="00DE69EF"/>
    <w:rsid w:val="00E0205F"/>
    <w:rsid w:val="00E51C12"/>
    <w:rsid w:val="00EA7636"/>
    <w:rsid w:val="00FD4CB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20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2EBF"/>
    <w:rPr>
      <w:rFonts w:cs="Times New Roman"/>
      <w:color w:val="0000FF"/>
      <w:u w:val="single"/>
    </w:rPr>
  </w:style>
  <w:style w:type="paragraph" w:styleId="BalloonText">
    <w:name w:val="Balloon Text"/>
    <w:basedOn w:val="Normal"/>
    <w:link w:val="BalloonTextChar"/>
    <w:uiPriority w:val="99"/>
    <w:rsid w:val="00495C25"/>
    <w:rPr>
      <w:rFonts w:ascii="Tahoma" w:hAnsi="Tahoma" w:cs="Tahoma"/>
      <w:sz w:val="16"/>
      <w:szCs w:val="16"/>
    </w:rPr>
  </w:style>
  <w:style w:type="character" w:customStyle="1" w:styleId="BalloonTextChar">
    <w:name w:val="Balloon Text Char"/>
    <w:basedOn w:val="DefaultParagraphFont"/>
    <w:link w:val="BalloonText"/>
    <w:uiPriority w:val="99"/>
    <w:locked/>
    <w:rsid w:val="00495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1089</Words>
  <Characters>6213</Characters>
  <Application>Microsoft Office Outlook</Application>
  <DocSecurity>0</DocSecurity>
  <Lines>0</Lines>
  <Paragraphs>0</Paragraphs>
  <ScaleCrop>false</ScaleCrop>
  <Company>DOE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sustainability - The DDT dilemma</dc:title>
  <dc:subject/>
  <dc:creator>DET</dc:creator>
  <cp:keywords/>
  <dc:description/>
  <cp:lastModifiedBy>Lily</cp:lastModifiedBy>
  <cp:revision>2</cp:revision>
  <dcterms:created xsi:type="dcterms:W3CDTF">2009-12-03T10:44:00Z</dcterms:created>
  <dcterms:modified xsi:type="dcterms:W3CDTF">2009-12-03T10:44:00Z</dcterms:modified>
</cp:coreProperties>
</file>